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44" w:rsidRDefault="00C86A44" w:rsidP="00C86A44">
      <w:pPr>
        <w:pStyle w:val="Standard"/>
      </w:pP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>,</w:t>
      </w:r>
    </w:p>
    <w:p w:rsidR="00C86A44" w:rsidRDefault="00C86A44" w:rsidP="00C86A44">
      <w:pPr>
        <w:pStyle w:val="Standard"/>
      </w:pPr>
    </w:p>
    <w:p w:rsidR="00C86A44" w:rsidRDefault="00C86A44" w:rsidP="00C86A44">
      <w:pPr>
        <w:pStyle w:val="Standard"/>
      </w:pPr>
      <w:proofErr w:type="spellStart"/>
      <w:r>
        <w:t>naše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žákům</w:t>
      </w:r>
      <w:proofErr w:type="spellEnd"/>
      <w:r>
        <w:t xml:space="preserve"> </w:t>
      </w:r>
      <w:proofErr w:type="spellStart"/>
      <w:r>
        <w:t>osmých</w:t>
      </w:r>
      <w:proofErr w:type="spellEnd"/>
      <w:r>
        <w:t xml:space="preserve"> a </w:t>
      </w:r>
      <w:proofErr w:type="spellStart"/>
      <w:r>
        <w:t>devátých</w:t>
      </w:r>
      <w:proofErr w:type="spellEnd"/>
      <w:r>
        <w:t xml:space="preserve"> </w:t>
      </w:r>
      <w:proofErr w:type="spellStart"/>
      <w:r>
        <w:t>ročníků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online </w:t>
      </w:r>
      <w:proofErr w:type="spellStart"/>
      <w:r>
        <w:t>kariérní</w:t>
      </w:r>
      <w:proofErr w:type="spellEnd"/>
      <w:r>
        <w:t xml:space="preserve"> </w:t>
      </w:r>
      <w:proofErr w:type="spellStart"/>
      <w:r>
        <w:t>nástroj</w:t>
      </w:r>
      <w:proofErr w:type="spellEnd"/>
      <w:r>
        <w:t xml:space="preserve"> </w:t>
      </w:r>
      <w:proofErr w:type="spellStart"/>
      <w:r>
        <w:rPr>
          <w:b/>
          <w:bCs/>
        </w:rPr>
        <w:t>Salmondo</w:t>
      </w:r>
      <w:proofErr w:type="spellEnd"/>
      <w:r>
        <w:rPr>
          <w:b/>
          <w:bCs/>
        </w:rPr>
        <w:t xml:space="preserve"> Junior</w:t>
      </w:r>
      <w:r>
        <w:t xml:space="preserve"> (</w:t>
      </w:r>
      <w:bookmarkStart w:id="0" w:name="_GoBack"/>
      <w:bookmarkEnd w:id="0"/>
      <w:r w:rsidR="00DB44E9">
        <w:fldChar w:fldCharType="begin"/>
      </w:r>
      <w:r w:rsidR="00DB44E9">
        <w:instrText xml:space="preserve"> HYPERLINK "http://www.junior.salmondo.cz" </w:instrText>
      </w:r>
      <w:r w:rsidR="00DB44E9">
        <w:fldChar w:fldCharType="separate"/>
      </w:r>
      <w:r w:rsidR="00DB44E9" w:rsidRPr="00636DA0">
        <w:rPr>
          <w:rStyle w:val="Hypertextovodkaz"/>
        </w:rPr>
        <w:t>www.junior.salmondo.cz</w:t>
      </w:r>
      <w:r w:rsidR="00DB44E9">
        <w:fldChar w:fldCharType="end"/>
      </w:r>
      <w:r>
        <w:t xml:space="preserve">),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dozvědět</w:t>
      </w:r>
      <w:proofErr w:type="spellEnd"/>
      <w:r>
        <w:t xml:space="preserve"> se </w:t>
      </w:r>
      <w:proofErr w:type="spellStart"/>
      <w:r>
        <w:t>více</w:t>
      </w:r>
      <w:proofErr w:type="spellEnd"/>
      <w:r>
        <w:t xml:space="preserve"> o </w:t>
      </w:r>
      <w:proofErr w:type="spellStart"/>
      <w:r>
        <w:t>sobě</w:t>
      </w:r>
      <w:proofErr w:type="spellEnd"/>
      <w:r>
        <w:t xml:space="preserve"> a </w:t>
      </w:r>
      <w:proofErr w:type="spellStart"/>
      <w:r>
        <w:t>lépe</w:t>
      </w:r>
      <w:proofErr w:type="spellEnd"/>
      <w:r>
        <w:t xml:space="preserve"> </w:t>
      </w:r>
      <w:proofErr w:type="spellStart"/>
      <w:r>
        <w:t>plánovat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budoucnost</w:t>
      </w:r>
      <w:proofErr w:type="spellEnd"/>
      <w:r>
        <w:t xml:space="preserve">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sady</w:t>
      </w:r>
      <w:proofErr w:type="spellEnd"/>
      <w:r>
        <w:t xml:space="preserve"> </w:t>
      </w:r>
      <w:proofErr w:type="spellStart"/>
      <w:r>
        <w:t>testů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Salmondo</w:t>
      </w:r>
      <w:proofErr w:type="spellEnd"/>
      <w:r>
        <w:t xml:space="preserve"> je </w:t>
      </w:r>
      <w:proofErr w:type="spellStart"/>
      <w:r>
        <w:t>napomoci</w:t>
      </w:r>
      <w:proofErr w:type="spellEnd"/>
      <w:r>
        <w:t xml:space="preserve"> </w:t>
      </w:r>
      <w:proofErr w:type="spellStart"/>
      <w:r>
        <w:t>účelnému</w:t>
      </w:r>
      <w:proofErr w:type="spellEnd"/>
      <w:r>
        <w:t xml:space="preserve"> </w:t>
      </w:r>
      <w:proofErr w:type="spellStart"/>
      <w:r>
        <w:t>dialogu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žákem</w:t>
      </w:r>
      <w:proofErr w:type="spellEnd"/>
      <w:r>
        <w:t xml:space="preserve">, </w:t>
      </w:r>
      <w:proofErr w:type="spellStart"/>
      <w:r>
        <w:t>rodičem</w:t>
      </w:r>
      <w:proofErr w:type="spellEnd"/>
      <w:r>
        <w:t xml:space="preserve"> a </w:t>
      </w:r>
      <w:proofErr w:type="spellStart"/>
      <w:r>
        <w:t>školou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kariérním</w:t>
      </w:r>
      <w:proofErr w:type="spellEnd"/>
      <w:r>
        <w:t xml:space="preserve"> </w:t>
      </w:r>
      <w:proofErr w:type="spellStart"/>
      <w:r>
        <w:t>rozhodování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>.</w:t>
      </w:r>
    </w:p>
    <w:p w:rsidR="00C86A44" w:rsidRDefault="00C86A44" w:rsidP="00C86A44">
      <w:pPr>
        <w:pStyle w:val="Default"/>
      </w:pPr>
      <w:proofErr w:type="spellStart"/>
      <w:r>
        <w:rPr>
          <w:rFonts w:ascii="Times New Roman" w:hAnsi="Times New Roman"/>
        </w:rPr>
        <w:t>Pokud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máte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testování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zájem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seznámili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jste</w:t>
      </w:r>
      <w:proofErr w:type="spellEnd"/>
      <w:r>
        <w:rPr>
          <w:rFonts w:ascii="Times New Roman" w:hAnsi="Times New Roman"/>
        </w:rPr>
        <w:t xml:space="preserve"> se s </w:t>
      </w:r>
      <w:proofErr w:type="spellStart"/>
      <w:r>
        <w:rPr>
          <w:rFonts w:ascii="Times New Roman" w:hAnsi="Times New Roman"/>
        </w:rPr>
        <w:t>aplikací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Salmondo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jejími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podmínkami</w:t>
      </w:r>
      <w:proofErr w:type="spellEnd"/>
      <w:r>
        <w:rPr>
          <w:rFonts w:ascii="Times New Roman" w:hAnsi="Times New Roman"/>
        </w:rPr>
        <w:t>,  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kterými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souhlasíte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stačí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uvést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jméno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žáka</w:t>
      </w:r>
      <w:proofErr w:type="spellEnd"/>
      <w:r>
        <w:rPr>
          <w:rFonts w:ascii="Times New Roman" w:hAnsi="Times New Roman"/>
        </w:rPr>
        <w:t>:</w:t>
      </w:r>
    </w:p>
    <w:p w:rsidR="00C86A44" w:rsidRDefault="00C86A44" w:rsidP="00C86A44">
      <w:pPr>
        <w:pStyle w:val="Default"/>
      </w:pPr>
    </w:p>
    <w:p w:rsidR="00C86A44" w:rsidRDefault="00C86A44" w:rsidP="00C86A44">
      <w:pPr>
        <w:pStyle w:val="Default"/>
      </w:pPr>
      <w:r>
        <w:rPr>
          <w:rFonts w:ascii="Times New Roman" w:hAnsi="Times New Roman"/>
          <w:i/>
          <w:iCs/>
        </w:rPr>
        <w:t>….................................................................................................................................................</w:t>
      </w:r>
    </w:p>
    <w:p w:rsidR="00C86A44" w:rsidRDefault="00C86A44" w:rsidP="00C86A44">
      <w:pPr>
        <w:pStyle w:val="Standard"/>
        <w:jc w:val="both"/>
      </w:pPr>
    </w:p>
    <w:p w:rsidR="00C86A44" w:rsidRDefault="00C86A44" w:rsidP="00C86A44">
      <w:pPr>
        <w:pStyle w:val="Standard"/>
      </w:pPr>
      <w:r>
        <w:rPr>
          <w:rFonts w:eastAsia="Libre Franklin" w:cs="Libre Franklin"/>
          <w:color w:val="000000"/>
          <w:sz w:val="22"/>
          <w:szCs w:val="22"/>
        </w:rPr>
        <w:t xml:space="preserve">Na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výše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uvedený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e-mail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přijde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žákovi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pozvánka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a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licenční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klíč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k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testování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.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Testování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je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zdarma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>.</w:t>
      </w:r>
    </w:p>
    <w:p w:rsidR="00C86A44" w:rsidRDefault="00C86A44" w:rsidP="00C86A44">
      <w:pPr>
        <w:pStyle w:val="Standard"/>
      </w:pPr>
      <w:proofErr w:type="spellStart"/>
      <w:r>
        <w:rPr>
          <w:rFonts w:eastAsia="Libre Franklin" w:cs="Libre Franklin"/>
          <w:color w:val="000000"/>
          <w:sz w:val="22"/>
          <w:szCs w:val="22"/>
        </w:rPr>
        <w:t>Další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informace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naleznete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také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na </w:t>
      </w:r>
      <w:hyperlink r:id="rId4" w:history="1">
        <w:r>
          <w:t>www.impulsprokarieru.cz</w:t>
        </w:r>
      </w:hyperlink>
      <w:r>
        <w:rPr>
          <w:rFonts w:eastAsia="Libre Franklin" w:cs="Libre Franklin"/>
          <w:b/>
          <w:bCs/>
          <w:color w:val="000000"/>
          <w:sz w:val="22"/>
          <w:szCs w:val="22"/>
        </w:rPr>
        <w:t>.</w:t>
      </w:r>
    </w:p>
    <w:p w:rsidR="00C86A44" w:rsidRDefault="00C86A44" w:rsidP="00C86A44">
      <w:pPr>
        <w:pStyle w:val="Standard"/>
      </w:pPr>
      <w:r>
        <w:rPr>
          <w:rFonts w:eastAsia="Libre Franklin" w:cs="Libre Franklin"/>
          <w:color w:val="000000"/>
          <w:sz w:val="22"/>
          <w:szCs w:val="22"/>
        </w:rPr>
        <w:t xml:space="preserve">S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pozdravem</w:t>
      </w:r>
      <w:proofErr w:type="spellEnd"/>
    </w:p>
    <w:p w:rsidR="00C86A44" w:rsidRDefault="00C86A44" w:rsidP="00C86A44">
      <w:pPr>
        <w:pStyle w:val="Standard"/>
      </w:pPr>
      <w:proofErr w:type="spellStart"/>
      <w:r>
        <w:rPr>
          <w:rFonts w:eastAsia="Libre Franklin" w:cs="Libre Franklin"/>
          <w:color w:val="000000"/>
          <w:sz w:val="22"/>
          <w:szCs w:val="22"/>
        </w:rPr>
        <w:t>Mgr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.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Klára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Bumbová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(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kariérový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Libre Franklin" w:cs="Libre Franklin"/>
          <w:color w:val="000000"/>
          <w:sz w:val="22"/>
          <w:szCs w:val="22"/>
        </w:rPr>
        <w:t>poradce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)   </w:t>
      </w:r>
      <w:proofErr w:type="gramEnd"/>
      <w:r>
        <w:rPr>
          <w:rFonts w:eastAsia="Libre Franklin" w:cs="Libre Franklin"/>
          <w:color w:val="000000"/>
          <w:sz w:val="22"/>
          <w:szCs w:val="22"/>
        </w:rPr>
        <w:t xml:space="preserve">                      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podpis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 xml:space="preserve"> </w:t>
      </w:r>
      <w:proofErr w:type="spellStart"/>
      <w:r>
        <w:rPr>
          <w:rFonts w:eastAsia="Libre Franklin" w:cs="Libre Franklin"/>
          <w:color w:val="000000"/>
          <w:sz w:val="22"/>
          <w:szCs w:val="22"/>
        </w:rPr>
        <w:t>rodičů</w:t>
      </w:r>
      <w:proofErr w:type="spellEnd"/>
      <w:r>
        <w:rPr>
          <w:rFonts w:eastAsia="Libre Franklin" w:cs="Libre Franklin"/>
          <w:color w:val="000000"/>
          <w:sz w:val="22"/>
          <w:szCs w:val="22"/>
        </w:rPr>
        <w:t>: ………………………………</w:t>
      </w:r>
    </w:p>
    <w:p w:rsidR="00C86A44" w:rsidRDefault="00C86A44" w:rsidP="00C86A44">
      <w:pPr>
        <w:pStyle w:val="Nadpis4"/>
      </w:pPr>
    </w:p>
    <w:p w:rsidR="00350BD5" w:rsidRDefault="00350BD5"/>
    <w:sectPr w:rsidR="0035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re Franklin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46"/>
    <w:rsid w:val="00350BD5"/>
    <w:rsid w:val="00C86A44"/>
    <w:rsid w:val="00DB44E9"/>
    <w:rsid w:val="00F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85D"/>
  <w15:chartTrackingRefBased/>
  <w15:docId w15:val="{9BF4D995-8E9A-47FA-918C-91C55E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rsid w:val="00C86A4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MS Gothic" w:hAnsi="Times New Roman" w:cs="Tahoma"/>
      <w:b/>
      <w:bCs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86A44"/>
    <w:rPr>
      <w:rFonts w:ascii="Times New Roman" w:eastAsia="MS Gothic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86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C86A44"/>
    <w:pPr>
      <w:autoSpaceDE w:val="0"/>
    </w:pPr>
    <w:rPr>
      <w:rFonts w:ascii="Libre Franklin" w:eastAsia="Libre Franklin" w:hAnsi="Libre Franklin" w:cs="Libre Franklin"/>
      <w:color w:val="000000"/>
    </w:rPr>
  </w:style>
  <w:style w:type="character" w:styleId="Hypertextovodkaz">
    <w:name w:val="Hyperlink"/>
    <w:basedOn w:val="Standardnpsmoodstavce"/>
    <w:uiPriority w:val="99"/>
    <w:unhideWhenUsed/>
    <w:rsid w:val="00DB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ulsprokarier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kbumbova</dc:creator>
  <cp:keywords/>
  <dc:description/>
  <cp:lastModifiedBy>kbumbova</cp:lastModifiedBy>
  <cp:revision>3</cp:revision>
  <dcterms:created xsi:type="dcterms:W3CDTF">2020-09-18T05:22:00Z</dcterms:created>
  <dcterms:modified xsi:type="dcterms:W3CDTF">2020-09-18T05:24:00Z</dcterms:modified>
</cp:coreProperties>
</file>